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0435997B" w14:textId="2EAE3953" w:rsidR="007644AE" w:rsidRPr="00F330AD" w:rsidRDefault="007644AE" w:rsidP="007644AE">
      <w:pPr>
        <w:tabs>
          <w:tab w:val="left" w:pos="1095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tr-TR"/>
        </w:rPr>
      </w:pPr>
      <w:r w:rsidRPr="00F330AD">
        <w:rPr>
          <w:rFonts w:ascii="Times New Roman" w:eastAsia="Times New Roman" w:hAnsi="Times New Roman" w:cs="Times New Roman"/>
          <w:b/>
          <w:sz w:val="24"/>
          <w:szCs w:val="24"/>
          <w:lang w:eastAsia="tr-TR"/>
        </w:rPr>
        <w:t>20</w:t>
      </w:r>
      <w:r w:rsidR="00723846" w:rsidRPr="00F330AD">
        <w:rPr>
          <w:rFonts w:ascii="Times New Roman" w:eastAsia="Times New Roman" w:hAnsi="Times New Roman" w:cs="Times New Roman"/>
          <w:b/>
          <w:sz w:val="24"/>
          <w:szCs w:val="24"/>
          <w:lang w:eastAsia="tr-TR"/>
        </w:rPr>
        <w:t>2</w:t>
      </w:r>
      <w:r w:rsidR="002D2C8D">
        <w:rPr>
          <w:rFonts w:ascii="Times New Roman" w:eastAsia="Times New Roman" w:hAnsi="Times New Roman" w:cs="Times New Roman"/>
          <w:b/>
          <w:sz w:val="24"/>
          <w:szCs w:val="24"/>
          <w:lang w:eastAsia="tr-TR"/>
        </w:rPr>
        <w:t>4</w:t>
      </w:r>
      <w:r w:rsidRPr="00F330AD">
        <w:rPr>
          <w:rFonts w:ascii="Times New Roman" w:eastAsia="Times New Roman" w:hAnsi="Times New Roman" w:cs="Times New Roman"/>
          <w:b/>
          <w:sz w:val="24"/>
          <w:szCs w:val="24"/>
          <w:lang w:eastAsia="tr-TR"/>
        </w:rPr>
        <w:t>-20</w:t>
      </w:r>
      <w:r w:rsidR="00BD0913" w:rsidRPr="00F330AD">
        <w:rPr>
          <w:rFonts w:ascii="Times New Roman" w:eastAsia="Times New Roman" w:hAnsi="Times New Roman" w:cs="Times New Roman"/>
          <w:b/>
          <w:sz w:val="24"/>
          <w:szCs w:val="24"/>
          <w:lang w:eastAsia="tr-TR"/>
        </w:rPr>
        <w:t>2</w:t>
      </w:r>
      <w:r w:rsidR="002D2C8D">
        <w:rPr>
          <w:rFonts w:ascii="Times New Roman" w:eastAsia="Times New Roman" w:hAnsi="Times New Roman" w:cs="Times New Roman"/>
          <w:b/>
          <w:sz w:val="24"/>
          <w:szCs w:val="24"/>
          <w:lang w:eastAsia="tr-TR"/>
        </w:rPr>
        <w:t>5</w:t>
      </w:r>
      <w:r w:rsidRPr="00F330AD">
        <w:rPr>
          <w:rFonts w:ascii="Times New Roman" w:eastAsia="Times New Roman" w:hAnsi="Times New Roman" w:cs="Times New Roman"/>
          <w:b/>
          <w:sz w:val="24"/>
          <w:szCs w:val="24"/>
          <w:lang w:eastAsia="tr-TR"/>
        </w:rPr>
        <w:t xml:space="preserve"> AKADEMİK YILI </w:t>
      </w:r>
      <w:r w:rsidR="00A33696">
        <w:rPr>
          <w:rFonts w:ascii="Times New Roman" w:eastAsia="Times New Roman" w:hAnsi="Times New Roman" w:cs="Times New Roman"/>
          <w:b/>
          <w:sz w:val="24"/>
          <w:szCs w:val="24"/>
          <w:lang w:eastAsia="tr-TR"/>
        </w:rPr>
        <w:t>BAHAR</w:t>
      </w:r>
      <w:r w:rsidRPr="00F330AD">
        <w:rPr>
          <w:rFonts w:ascii="Times New Roman" w:eastAsia="Times New Roman" w:hAnsi="Times New Roman" w:cs="Times New Roman"/>
          <w:b/>
          <w:sz w:val="24"/>
          <w:szCs w:val="24"/>
          <w:lang w:eastAsia="tr-TR"/>
        </w:rPr>
        <w:t xml:space="preserve"> DÖNEMİ</w:t>
      </w:r>
    </w:p>
    <w:p w14:paraId="1CD441EC" w14:textId="77777777" w:rsidR="007644AE" w:rsidRPr="00F330AD" w:rsidRDefault="007644AE" w:rsidP="007644AE">
      <w:pPr>
        <w:tabs>
          <w:tab w:val="left" w:pos="1095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tr-TR"/>
        </w:rPr>
      </w:pPr>
      <w:r w:rsidRPr="00F330AD">
        <w:rPr>
          <w:rFonts w:ascii="Times New Roman" w:eastAsia="Times New Roman" w:hAnsi="Times New Roman" w:cs="Times New Roman"/>
          <w:b/>
          <w:sz w:val="24"/>
          <w:szCs w:val="24"/>
          <w:lang w:eastAsia="tr-TR"/>
        </w:rPr>
        <w:t>FRANSIZCA MÜTERCİM</w:t>
      </w:r>
      <w:r w:rsidR="00723846" w:rsidRPr="00F330AD">
        <w:rPr>
          <w:rFonts w:ascii="Times New Roman" w:eastAsia="Times New Roman" w:hAnsi="Times New Roman" w:cs="Times New Roman"/>
          <w:b/>
          <w:sz w:val="24"/>
          <w:szCs w:val="24"/>
          <w:lang w:eastAsia="tr-TR"/>
        </w:rPr>
        <w:t xml:space="preserve"> VE </w:t>
      </w:r>
      <w:r w:rsidRPr="00F330AD">
        <w:rPr>
          <w:rFonts w:ascii="Times New Roman" w:eastAsia="Times New Roman" w:hAnsi="Times New Roman" w:cs="Times New Roman"/>
          <w:b/>
          <w:sz w:val="24"/>
          <w:szCs w:val="24"/>
          <w:lang w:eastAsia="tr-TR"/>
        </w:rPr>
        <w:t xml:space="preserve">TERCÜMANLIK </w:t>
      </w:r>
      <w:r w:rsidR="00723846" w:rsidRPr="00F330AD">
        <w:rPr>
          <w:rFonts w:ascii="Times New Roman" w:eastAsia="Times New Roman" w:hAnsi="Times New Roman" w:cs="Times New Roman"/>
          <w:b/>
          <w:sz w:val="24"/>
          <w:szCs w:val="24"/>
          <w:lang w:eastAsia="tr-TR"/>
        </w:rPr>
        <w:t>ANA</w:t>
      </w:r>
      <w:r w:rsidRPr="00F330AD">
        <w:rPr>
          <w:rFonts w:ascii="Times New Roman" w:eastAsia="Times New Roman" w:hAnsi="Times New Roman" w:cs="Times New Roman"/>
          <w:b/>
          <w:sz w:val="24"/>
          <w:szCs w:val="24"/>
          <w:lang w:eastAsia="tr-TR"/>
        </w:rPr>
        <w:t>BİLİM DALI</w:t>
      </w:r>
    </w:p>
    <w:p w14:paraId="15F1ADD7" w14:textId="77777777" w:rsidR="007644AE" w:rsidRPr="00F330AD" w:rsidRDefault="007644AE" w:rsidP="00B53DF4">
      <w:pPr>
        <w:tabs>
          <w:tab w:val="left" w:pos="1095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tr-TR"/>
        </w:rPr>
      </w:pPr>
      <w:r w:rsidRPr="00F330AD">
        <w:rPr>
          <w:rFonts w:ascii="Times New Roman" w:eastAsia="Times New Roman" w:hAnsi="Times New Roman" w:cs="Times New Roman"/>
          <w:b/>
          <w:sz w:val="24"/>
          <w:szCs w:val="24"/>
          <w:lang w:eastAsia="tr-TR"/>
        </w:rPr>
        <w:t>YÜKSEK LİSANS DERS PROGRAMI</w:t>
      </w:r>
    </w:p>
    <w:p w14:paraId="73A6BFEF" w14:textId="77777777" w:rsidR="00B53DF4" w:rsidRPr="00B53DF4" w:rsidRDefault="00B53DF4" w:rsidP="008C67AB">
      <w:pPr>
        <w:tabs>
          <w:tab w:val="left" w:pos="1095"/>
        </w:tabs>
        <w:spacing w:after="0" w:line="240" w:lineRule="auto"/>
        <w:rPr>
          <w:rFonts w:ascii="Times New Roman" w:eastAsia="Times New Roman" w:hAnsi="Times New Roman" w:cs="Times New Roman"/>
          <w:b/>
          <w:sz w:val="20"/>
          <w:szCs w:val="20"/>
          <w:lang w:eastAsia="tr-TR"/>
        </w:rPr>
      </w:pPr>
    </w:p>
    <w:p w14:paraId="5F1E21D1" w14:textId="77777777" w:rsidR="00B53DF4" w:rsidRPr="00B53DF4" w:rsidRDefault="00B53DF4" w:rsidP="00B53DF4">
      <w:pPr>
        <w:tabs>
          <w:tab w:val="left" w:pos="1095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0"/>
          <w:szCs w:val="20"/>
          <w:lang w:eastAsia="tr-TR"/>
        </w:rPr>
      </w:pPr>
    </w:p>
    <w:tbl>
      <w:tblPr>
        <w:tblStyle w:val="TabloKlavuzu"/>
        <w:tblW w:w="0" w:type="auto"/>
        <w:tblLook w:val="04A0" w:firstRow="1" w:lastRow="0" w:firstColumn="1" w:lastColumn="0" w:noHBand="0" w:noVBand="1"/>
      </w:tblPr>
      <w:tblGrid>
        <w:gridCol w:w="2645"/>
        <w:gridCol w:w="1352"/>
        <w:gridCol w:w="4049"/>
        <w:gridCol w:w="3692"/>
        <w:gridCol w:w="2254"/>
      </w:tblGrid>
      <w:tr w:rsidR="000551DD" w:rsidRPr="00B53DF4" w14:paraId="46FC6765" w14:textId="77777777" w:rsidTr="002D2C8D">
        <w:tc>
          <w:tcPr>
            <w:tcW w:w="2645" w:type="dxa"/>
            <w:vAlign w:val="center"/>
          </w:tcPr>
          <w:p w14:paraId="220441A5" w14:textId="77777777" w:rsidR="000551DD" w:rsidRPr="00F330AD" w:rsidRDefault="000551DD" w:rsidP="000551DD">
            <w:pPr>
              <w:pStyle w:val="AralkYok"/>
              <w:rPr>
                <w:rFonts w:ascii="Times New Roman" w:hAnsi="Times New Roman" w:cs="Times New Roman"/>
                <w:b/>
                <w:sz w:val="28"/>
                <w:szCs w:val="28"/>
                <w:lang w:eastAsia="tr-TR"/>
              </w:rPr>
            </w:pPr>
            <w:r w:rsidRPr="00F330AD">
              <w:rPr>
                <w:rFonts w:ascii="Times New Roman" w:hAnsi="Times New Roman" w:cs="Times New Roman"/>
                <w:b/>
                <w:sz w:val="28"/>
                <w:szCs w:val="28"/>
                <w:lang w:eastAsia="tr-TR"/>
              </w:rPr>
              <w:t>Gün ve Saat</w:t>
            </w:r>
          </w:p>
        </w:tc>
        <w:tc>
          <w:tcPr>
            <w:tcW w:w="1352" w:type="dxa"/>
            <w:vAlign w:val="center"/>
          </w:tcPr>
          <w:p w14:paraId="18570DF1" w14:textId="77777777" w:rsidR="000551DD" w:rsidRPr="00F330AD" w:rsidRDefault="000551DD" w:rsidP="000551DD">
            <w:pPr>
              <w:pStyle w:val="AralkYok"/>
              <w:rPr>
                <w:rFonts w:ascii="Times New Roman" w:hAnsi="Times New Roman" w:cs="Times New Roman"/>
                <w:b/>
                <w:sz w:val="28"/>
                <w:szCs w:val="28"/>
                <w:lang w:eastAsia="tr-TR"/>
              </w:rPr>
            </w:pPr>
            <w:r w:rsidRPr="00F330AD">
              <w:rPr>
                <w:rFonts w:ascii="Times New Roman" w:hAnsi="Times New Roman" w:cs="Times New Roman"/>
                <w:b/>
                <w:sz w:val="28"/>
                <w:szCs w:val="28"/>
                <w:lang w:eastAsia="tr-TR"/>
              </w:rPr>
              <w:t>Dersin Kodu</w:t>
            </w:r>
          </w:p>
        </w:tc>
        <w:tc>
          <w:tcPr>
            <w:tcW w:w="4049" w:type="dxa"/>
            <w:vAlign w:val="center"/>
          </w:tcPr>
          <w:p w14:paraId="5EBE9677" w14:textId="77777777" w:rsidR="000551DD" w:rsidRPr="00F330AD" w:rsidRDefault="000551DD" w:rsidP="000551DD">
            <w:pPr>
              <w:pStyle w:val="AralkYok"/>
              <w:rPr>
                <w:rFonts w:ascii="Times New Roman" w:hAnsi="Times New Roman" w:cs="Times New Roman"/>
                <w:b/>
                <w:sz w:val="28"/>
                <w:szCs w:val="28"/>
                <w:lang w:eastAsia="tr-TR"/>
              </w:rPr>
            </w:pPr>
            <w:r w:rsidRPr="00F330AD">
              <w:rPr>
                <w:rFonts w:ascii="Times New Roman" w:hAnsi="Times New Roman" w:cs="Times New Roman"/>
                <w:b/>
                <w:sz w:val="28"/>
                <w:szCs w:val="28"/>
                <w:lang w:eastAsia="tr-TR"/>
              </w:rPr>
              <w:t>Dersin Adı</w:t>
            </w:r>
          </w:p>
        </w:tc>
        <w:tc>
          <w:tcPr>
            <w:tcW w:w="3692" w:type="dxa"/>
            <w:vAlign w:val="center"/>
          </w:tcPr>
          <w:p w14:paraId="509F2ABF" w14:textId="77777777" w:rsidR="000551DD" w:rsidRPr="00F330AD" w:rsidRDefault="000551DD" w:rsidP="000551DD">
            <w:pPr>
              <w:pStyle w:val="AralkYok"/>
              <w:rPr>
                <w:rFonts w:ascii="Times New Roman" w:hAnsi="Times New Roman" w:cs="Times New Roman"/>
                <w:b/>
                <w:sz w:val="28"/>
                <w:szCs w:val="28"/>
                <w:lang w:eastAsia="tr-TR"/>
              </w:rPr>
            </w:pPr>
            <w:r w:rsidRPr="00F330AD">
              <w:rPr>
                <w:rFonts w:ascii="Times New Roman" w:hAnsi="Times New Roman" w:cs="Times New Roman"/>
                <w:b/>
                <w:sz w:val="28"/>
                <w:szCs w:val="28"/>
                <w:lang w:eastAsia="tr-TR"/>
              </w:rPr>
              <w:t>Öğretim Görevlisi</w:t>
            </w:r>
          </w:p>
        </w:tc>
        <w:tc>
          <w:tcPr>
            <w:tcW w:w="2254" w:type="dxa"/>
          </w:tcPr>
          <w:p w14:paraId="0537C139" w14:textId="77777777" w:rsidR="000551DD" w:rsidRPr="00F330AD" w:rsidRDefault="00B53DF4" w:rsidP="000551DD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330AD">
              <w:rPr>
                <w:rFonts w:ascii="Times New Roman" w:hAnsi="Times New Roman" w:cs="Times New Roman"/>
                <w:b/>
                <w:sz w:val="28"/>
                <w:szCs w:val="28"/>
              </w:rPr>
              <w:t>Derslik</w:t>
            </w:r>
          </w:p>
        </w:tc>
      </w:tr>
      <w:tr w:rsidR="00D64993" w:rsidRPr="00B53DF4" w14:paraId="624A5AA6" w14:textId="77777777" w:rsidTr="002D2C8D">
        <w:tc>
          <w:tcPr>
            <w:tcW w:w="2645" w:type="dxa"/>
            <w:vAlign w:val="center"/>
          </w:tcPr>
          <w:p w14:paraId="4F8D9C7E" w14:textId="4CA09828" w:rsidR="00D64993" w:rsidRDefault="00047B3C" w:rsidP="00C63DBD">
            <w:pPr>
              <w:pStyle w:val="AralkYok"/>
              <w:jc w:val="center"/>
              <w:rPr>
                <w:rFonts w:ascii="Times New Roman" w:hAnsi="Times New Roman" w:cs="Times New Roman"/>
                <w:sz w:val="28"/>
                <w:szCs w:val="28"/>
                <w:lang w:eastAsia="tr-TR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eastAsia="tr-TR"/>
              </w:rPr>
              <w:t>Pazartesi</w:t>
            </w:r>
            <w:r w:rsidR="00D64993" w:rsidRPr="00F330AD">
              <w:rPr>
                <w:rFonts w:ascii="Times New Roman" w:hAnsi="Times New Roman" w:cs="Times New Roman"/>
                <w:sz w:val="28"/>
                <w:szCs w:val="28"/>
                <w:lang w:eastAsia="tr-TR"/>
              </w:rPr>
              <w:t xml:space="preserve"> – </w:t>
            </w:r>
            <w:r w:rsidR="00D64993">
              <w:rPr>
                <w:rFonts w:ascii="Times New Roman" w:hAnsi="Times New Roman" w:cs="Times New Roman"/>
                <w:sz w:val="28"/>
                <w:szCs w:val="28"/>
                <w:lang w:eastAsia="tr-TR"/>
              </w:rPr>
              <w:t>09</w:t>
            </w:r>
            <w:r w:rsidR="00D64993" w:rsidRPr="00F330AD">
              <w:rPr>
                <w:rFonts w:ascii="Times New Roman" w:hAnsi="Times New Roman" w:cs="Times New Roman"/>
                <w:sz w:val="28"/>
                <w:szCs w:val="28"/>
                <w:lang w:eastAsia="tr-TR"/>
              </w:rPr>
              <w:t>.00-1</w:t>
            </w:r>
            <w:r w:rsidR="00D64993">
              <w:rPr>
                <w:rFonts w:ascii="Times New Roman" w:hAnsi="Times New Roman" w:cs="Times New Roman"/>
                <w:sz w:val="28"/>
                <w:szCs w:val="28"/>
                <w:lang w:eastAsia="tr-TR"/>
              </w:rPr>
              <w:t>1</w:t>
            </w:r>
            <w:r w:rsidR="00D64993" w:rsidRPr="00F330AD">
              <w:rPr>
                <w:rFonts w:ascii="Times New Roman" w:hAnsi="Times New Roman" w:cs="Times New Roman"/>
                <w:sz w:val="28"/>
                <w:szCs w:val="28"/>
                <w:lang w:eastAsia="tr-TR"/>
              </w:rPr>
              <w:t>.45</w:t>
            </w:r>
          </w:p>
        </w:tc>
        <w:tc>
          <w:tcPr>
            <w:tcW w:w="1352" w:type="dxa"/>
            <w:vAlign w:val="center"/>
          </w:tcPr>
          <w:p w14:paraId="06B973C1" w14:textId="716366D8" w:rsidR="00D64993" w:rsidRDefault="001D41B8" w:rsidP="001D41B8">
            <w:pPr>
              <w:pStyle w:val="AralkYok"/>
              <w:jc w:val="center"/>
              <w:rPr>
                <w:rFonts w:ascii="Times New Roman" w:hAnsi="Times New Roman" w:cs="Times New Roman"/>
                <w:sz w:val="28"/>
                <w:szCs w:val="28"/>
                <w:lang w:eastAsia="tr-TR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eastAsia="tr-TR"/>
              </w:rPr>
              <w:t>SBE001</w:t>
            </w:r>
          </w:p>
        </w:tc>
        <w:tc>
          <w:tcPr>
            <w:tcW w:w="4049" w:type="dxa"/>
            <w:vAlign w:val="center"/>
          </w:tcPr>
          <w:p w14:paraId="139A6EC2" w14:textId="310F3357" w:rsidR="00D64993" w:rsidRDefault="001D41B8" w:rsidP="002D2C8D">
            <w:pPr>
              <w:pStyle w:val="AralkYok"/>
              <w:rPr>
                <w:rFonts w:ascii="Times New Roman" w:hAnsi="Times New Roman" w:cs="Times New Roman"/>
                <w:sz w:val="28"/>
                <w:szCs w:val="28"/>
                <w:lang w:eastAsia="tr-TR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eastAsia="tr-TR"/>
              </w:rPr>
              <w:t>Bilimsel Araştırma ve Yayın Etiği</w:t>
            </w:r>
          </w:p>
        </w:tc>
        <w:tc>
          <w:tcPr>
            <w:tcW w:w="3692" w:type="dxa"/>
            <w:vAlign w:val="center"/>
          </w:tcPr>
          <w:p w14:paraId="2697D26F" w14:textId="2D544BC2" w:rsidR="00D64993" w:rsidRDefault="00D64993" w:rsidP="002D2C8D">
            <w:pPr>
              <w:pStyle w:val="AralkYok"/>
              <w:jc w:val="center"/>
              <w:rPr>
                <w:rFonts w:ascii="Times New Roman" w:hAnsi="Times New Roman" w:cs="Times New Roman"/>
                <w:sz w:val="28"/>
                <w:szCs w:val="28"/>
                <w:lang w:eastAsia="tr-TR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eastAsia="tr-TR"/>
              </w:rPr>
              <w:t>Doç. Dr. Ziya TOK</w:t>
            </w:r>
          </w:p>
        </w:tc>
        <w:tc>
          <w:tcPr>
            <w:tcW w:w="2254" w:type="dxa"/>
            <w:vAlign w:val="center"/>
          </w:tcPr>
          <w:p w14:paraId="2970AA84" w14:textId="15EB24CD" w:rsidR="00D64993" w:rsidRDefault="00D64993" w:rsidP="002D2C8D">
            <w:pPr>
              <w:pStyle w:val="AralkYok"/>
              <w:jc w:val="center"/>
              <w:rPr>
                <w:rFonts w:ascii="Times New Roman" w:hAnsi="Times New Roman" w:cs="Times New Roman"/>
                <w:sz w:val="28"/>
                <w:szCs w:val="28"/>
                <w:lang w:eastAsia="tr-TR"/>
              </w:rPr>
            </w:pPr>
            <w:r w:rsidRPr="00F330AD">
              <w:rPr>
                <w:rFonts w:ascii="Times New Roman" w:hAnsi="Times New Roman" w:cs="Times New Roman"/>
                <w:sz w:val="28"/>
                <w:szCs w:val="28"/>
                <w:lang w:eastAsia="tr-TR"/>
              </w:rPr>
              <w:t>ODA</w:t>
            </w:r>
          </w:p>
        </w:tc>
      </w:tr>
      <w:tr w:rsidR="00B42D2E" w:rsidRPr="00B53DF4" w14:paraId="3F03F783" w14:textId="77777777" w:rsidTr="00B42D2E">
        <w:trPr>
          <w:trHeight w:val="600"/>
        </w:trPr>
        <w:tc>
          <w:tcPr>
            <w:tcW w:w="2645" w:type="dxa"/>
            <w:vAlign w:val="center"/>
          </w:tcPr>
          <w:p w14:paraId="27831887" w14:textId="61E4ED40" w:rsidR="00B42D2E" w:rsidRDefault="00B42D2E" w:rsidP="00C63DBD">
            <w:pPr>
              <w:pStyle w:val="AralkYok"/>
              <w:jc w:val="center"/>
              <w:rPr>
                <w:rFonts w:ascii="Times New Roman" w:hAnsi="Times New Roman" w:cs="Times New Roman"/>
                <w:sz w:val="28"/>
                <w:szCs w:val="28"/>
                <w:lang w:eastAsia="tr-TR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eastAsia="tr-TR"/>
              </w:rPr>
              <w:t xml:space="preserve">Salı </w:t>
            </w:r>
            <w:r w:rsidRPr="00F330AD">
              <w:rPr>
                <w:rFonts w:ascii="Times New Roman" w:hAnsi="Times New Roman" w:cs="Times New Roman"/>
                <w:sz w:val="28"/>
                <w:szCs w:val="28"/>
                <w:lang w:eastAsia="tr-TR"/>
              </w:rPr>
              <w:t xml:space="preserve">– </w:t>
            </w:r>
            <w:r>
              <w:rPr>
                <w:rFonts w:ascii="Times New Roman" w:hAnsi="Times New Roman" w:cs="Times New Roman"/>
                <w:sz w:val="28"/>
                <w:szCs w:val="28"/>
                <w:lang w:eastAsia="tr-TR"/>
              </w:rPr>
              <w:t>15.00-16</w:t>
            </w:r>
            <w:r w:rsidRPr="002D2C8D">
              <w:rPr>
                <w:rFonts w:ascii="Times New Roman" w:hAnsi="Times New Roman" w:cs="Times New Roman"/>
                <w:sz w:val="28"/>
                <w:szCs w:val="28"/>
                <w:lang w:eastAsia="tr-TR"/>
              </w:rPr>
              <w:t>.45</w:t>
            </w:r>
          </w:p>
        </w:tc>
        <w:tc>
          <w:tcPr>
            <w:tcW w:w="1352" w:type="dxa"/>
            <w:vAlign w:val="center"/>
          </w:tcPr>
          <w:p w14:paraId="6B50CC94" w14:textId="4C161F7D" w:rsidR="00B42D2E" w:rsidRDefault="00B42D2E" w:rsidP="002D2C8D">
            <w:pPr>
              <w:pStyle w:val="AralkYok"/>
              <w:jc w:val="center"/>
              <w:rPr>
                <w:rFonts w:ascii="Times New Roman" w:hAnsi="Times New Roman" w:cs="Times New Roman"/>
                <w:sz w:val="28"/>
                <w:szCs w:val="28"/>
                <w:lang w:eastAsia="tr-TR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eastAsia="tr-TR"/>
              </w:rPr>
              <w:t>MTF8001</w:t>
            </w:r>
          </w:p>
        </w:tc>
        <w:tc>
          <w:tcPr>
            <w:tcW w:w="4049" w:type="dxa"/>
            <w:vAlign w:val="center"/>
          </w:tcPr>
          <w:p w14:paraId="15C54C4B" w14:textId="07C2EB96" w:rsidR="00B42D2E" w:rsidRDefault="00B42D2E" w:rsidP="002D2C8D">
            <w:pPr>
              <w:pStyle w:val="AralkYok"/>
              <w:rPr>
                <w:rFonts w:ascii="Times New Roman" w:hAnsi="Times New Roman" w:cs="Times New Roman"/>
                <w:sz w:val="28"/>
                <w:szCs w:val="28"/>
                <w:lang w:eastAsia="tr-TR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eastAsia="tr-TR"/>
              </w:rPr>
              <w:t>Seminer</w:t>
            </w:r>
          </w:p>
        </w:tc>
        <w:tc>
          <w:tcPr>
            <w:tcW w:w="3692" w:type="dxa"/>
            <w:vAlign w:val="center"/>
          </w:tcPr>
          <w:p w14:paraId="4D0C9CE8" w14:textId="7934ACF2" w:rsidR="00B42D2E" w:rsidRDefault="00B42D2E" w:rsidP="002D2C8D">
            <w:pPr>
              <w:pStyle w:val="AralkYok"/>
              <w:jc w:val="center"/>
              <w:rPr>
                <w:rFonts w:ascii="Times New Roman" w:hAnsi="Times New Roman" w:cs="Times New Roman"/>
                <w:sz w:val="28"/>
                <w:szCs w:val="28"/>
                <w:lang w:eastAsia="tr-TR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eastAsia="tr-TR"/>
              </w:rPr>
              <w:t>Prof</w:t>
            </w:r>
            <w:r w:rsidRPr="00F330AD">
              <w:rPr>
                <w:rFonts w:ascii="Times New Roman" w:hAnsi="Times New Roman" w:cs="Times New Roman"/>
                <w:sz w:val="28"/>
                <w:szCs w:val="28"/>
                <w:lang w:eastAsia="tr-TR"/>
              </w:rPr>
              <w:t>. Dr. Yusuf POLAT</w:t>
            </w:r>
          </w:p>
        </w:tc>
        <w:tc>
          <w:tcPr>
            <w:tcW w:w="2254" w:type="dxa"/>
            <w:vAlign w:val="center"/>
          </w:tcPr>
          <w:p w14:paraId="77EC4AF1" w14:textId="022E4EEB" w:rsidR="00B42D2E" w:rsidRPr="00F330AD" w:rsidRDefault="00B42D2E" w:rsidP="002D2C8D">
            <w:pPr>
              <w:pStyle w:val="AralkYok"/>
              <w:jc w:val="center"/>
              <w:rPr>
                <w:rFonts w:ascii="Times New Roman" w:hAnsi="Times New Roman" w:cs="Times New Roman"/>
                <w:sz w:val="28"/>
                <w:szCs w:val="28"/>
                <w:lang w:eastAsia="tr-TR"/>
              </w:rPr>
            </w:pPr>
            <w:r w:rsidRPr="00F330AD">
              <w:rPr>
                <w:rFonts w:ascii="Times New Roman" w:hAnsi="Times New Roman" w:cs="Times New Roman"/>
                <w:sz w:val="28"/>
                <w:szCs w:val="28"/>
                <w:lang w:eastAsia="tr-TR"/>
              </w:rPr>
              <w:t>ODA</w:t>
            </w:r>
          </w:p>
        </w:tc>
      </w:tr>
      <w:tr w:rsidR="00B42D2E" w:rsidRPr="00B53DF4" w14:paraId="10565E1A" w14:textId="77777777" w:rsidTr="002D2C8D">
        <w:tc>
          <w:tcPr>
            <w:tcW w:w="2645" w:type="dxa"/>
            <w:vAlign w:val="center"/>
          </w:tcPr>
          <w:p w14:paraId="0F72761A" w14:textId="10A4435B" w:rsidR="00B42D2E" w:rsidRDefault="00B42D2E" w:rsidP="00C63DBD">
            <w:pPr>
              <w:pStyle w:val="AralkYok"/>
              <w:jc w:val="center"/>
              <w:rPr>
                <w:rFonts w:ascii="Times New Roman" w:hAnsi="Times New Roman" w:cs="Times New Roman"/>
                <w:sz w:val="28"/>
                <w:szCs w:val="28"/>
                <w:lang w:eastAsia="tr-TR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eastAsia="tr-TR"/>
              </w:rPr>
              <w:t xml:space="preserve">Çarşamba </w:t>
            </w:r>
            <w:r w:rsidRPr="00F330AD">
              <w:rPr>
                <w:rFonts w:ascii="Times New Roman" w:hAnsi="Times New Roman" w:cs="Times New Roman"/>
                <w:sz w:val="28"/>
                <w:szCs w:val="28"/>
                <w:lang w:eastAsia="tr-TR"/>
              </w:rPr>
              <w:t xml:space="preserve">– </w:t>
            </w:r>
            <w:r>
              <w:rPr>
                <w:rFonts w:ascii="Times New Roman" w:hAnsi="Times New Roman" w:cs="Times New Roman"/>
                <w:sz w:val="28"/>
                <w:szCs w:val="28"/>
                <w:lang w:eastAsia="tr-TR"/>
              </w:rPr>
              <w:t>09</w:t>
            </w:r>
            <w:r w:rsidRPr="00F330AD">
              <w:rPr>
                <w:rFonts w:ascii="Times New Roman" w:hAnsi="Times New Roman" w:cs="Times New Roman"/>
                <w:sz w:val="28"/>
                <w:szCs w:val="28"/>
                <w:lang w:eastAsia="tr-TR"/>
              </w:rPr>
              <w:t>.00-1</w:t>
            </w:r>
            <w:r>
              <w:rPr>
                <w:rFonts w:ascii="Times New Roman" w:hAnsi="Times New Roman" w:cs="Times New Roman"/>
                <w:sz w:val="28"/>
                <w:szCs w:val="28"/>
                <w:lang w:eastAsia="tr-TR"/>
              </w:rPr>
              <w:t>1</w:t>
            </w:r>
            <w:r w:rsidRPr="00F330AD">
              <w:rPr>
                <w:rFonts w:ascii="Times New Roman" w:hAnsi="Times New Roman" w:cs="Times New Roman"/>
                <w:sz w:val="28"/>
                <w:szCs w:val="28"/>
                <w:lang w:eastAsia="tr-TR"/>
              </w:rPr>
              <w:t>.45</w:t>
            </w:r>
          </w:p>
        </w:tc>
        <w:tc>
          <w:tcPr>
            <w:tcW w:w="1352" w:type="dxa"/>
            <w:vAlign w:val="center"/>
          </w:tcPr>
          <w:p w14:paraId="352983A9" w14:textId="3811A9B3" w:rsidR="00B42D2E" w:rsidRDefault="001D41B8" w:rsidP="002D2C8D">
            <w:pPr>
              <w:pStyle w:val="AralkYok"/>
              <w:jc w:val="center"/>
              <w:rPr>
                <w:rFonts w:ascii="Times New Roman" w:hAnsi="Times New Roman" w:cs="Times New Roman"/>
                <w:sz w:val="28"/>
                <w:szCs w:val="28"/>
                <w:lang w:eastAsia="tr-TR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eastAsia="tr-TR"/>
              </w:rPr>
              <w:t>MTF8004</w:t>
            </w:r>
          </w:p>
        </w:tc>
        <w:tc>
          <w:tcPr>
            <w:tcW w:w="4049" w:type="dxa"/>
            <w:vAlign w:val="center"/>
          </w:tcPr>
          <w:p w14:paraId="14ACB76C" w14:textId="4B35B810" w:rsidR="00B42D2E" w:rsidRDefault="001D41B8" w:rsidP="001D41B8">
            <w:pPr>
              <w:pStyle w:val="AralkYok"/>
              <w:rPr>
                <w:rFonts w:ascii="Times New Roman" w:hAnsi="Times New Roman" w:cs="Times New Roman"/>
                <w:sz w:val="28"/>
                <w:szCs w:val="28"/>
                <w:lang w:eastAsia="tr-TR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eastAsia="tr-TR"/>
              </w:rPr>
              <w:t xml:space="preserve">Terim Çalışmaları ve Çeviri </w:t>
            </w:r>
          </w:p>
        </w:tc>
        <w:tc>
          <w:tcPr>
            <w:tcW w:w="3692" w:type="dxa"/>
            <w:vAlign w:val="center"/>
          </w:tcPr>
          <w:p w14:paraId="41057995" w14:textId="670A77FC" w:rsidR="00B42D2E" w:rsidRDefault="00B42D2E" w:rsidP="002D2C8D">
            <w:pPr>
              <w:pStyle w:val="AralkYok"/>
              <w:jc w:val="center"/>
              <w:rPr>
                <w:rFonts w:ascii="Times New Roman" w:hAnsi="Times New Roman" w:cs="Times New Roman"/>
                <w:sz w:val="28"/>
                <w:szCs w:val="28"/>
                <w:lang w:eastAsia="tr-TR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eastAsia="tr-TR"/>
              </w:rPr>
              <w:t>Doç. Dr. Ziya TOK</w:t>
            </w:r>
          </w:p>
        </w:tc>
        <w:tc>
          <w:tcPr>
            <w:tcW w:w="2254" w:type="dxa"/>
            <w:vAlign w:val="center"/>
          </w:tcPr>
          <w:p w14:paraId="0A1630AF" w14:textId="5266EA13" w:rsidR="00B42D2E" w:rsidRDefault="00B42D2E" w:rsidP="002D2C8D">
            <w:pPr>
              <w:pStyle w:val="AralkYok"/>
              <w:jc w:val="center"/>
              <w:rPr>
                <w:rFonts w:ascii="Times New Roman" w:hAnsi="Times New Roman" w:cs="Times New Roman"/>
                <w:sz w:val="28"/>
                <w:szCs w:val="28"/>
                <w:lang w:eastAsia="tr-TR"/>
              </w:rPr>
            </w:pPr>
            <w:r w:rsidRPr="00F330AD">
              <w:rPr>
                <w:rFonts w:ascii="Times New Roman" w:hAnsi="Times New Roman" w:cs="Times New Roman"/>
                <w:sz w:val="28"/>
                <w:szCs w:val="28"/>
                <w:lang w:eastAsia="tr-TR"/>
              </w:rPr>
              <w:t>ODA</w:t>
            </w:r>
          </w:p>
        </w:tc>
      </w:tr>
      <w:tr w:rsidR="00B42D2E" w:rsidRPr="00B53DF4" w14:paraId="46C4B0A9" w14:textId="77777777" w:rsidTr="002D2C8D">
        <w:tc>
          <w:tcPr>
            <w:tcW w:w="2645" w:type="dxa"/>
            <w:vAlign w:val="center"/>
          </w:tcPr>
          <w:p w14:paraId="6EA02B94" w14:textId="3D1F19E2" w:rsidR="00B42D2E" w:rsidRDefault="00B42D2E" w:rsidP="00C63DBD">
            <w:pPr>
              <w:pStyle w:val="AralkYok"/>
              <w:jc w:val="center"/>
              <w:rPr>
                <w:rFonts w:ascii="Times New Roman" w:hAnsi="Times New Roman" w:cs="Times New Roman"/>
                <w:sz w:val="28"/>
                <w:szCs w:val="28"/>
                <w:lang w:eastAsia="tr-TR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eastAsia="tr-TR"/>
              </w:rPr>
              <w:t>Çarşamba</w:t>
            </w:r>
            <w:r w:rsidRPr="00F330AD">
              <w:rPr>
                <w:rFonts w:ascii="Times New Roman" w:hAnsi="Times New Roman" w:cs="Times New Roman"/>
                <w:sz w:val="28"/>
                <w:szCs w:val="28"/>
                <w:lang w:eastAsia="tr-TR"/>
              </w:rPr>
              <w:t xml:space="preserve"> – </w:t>
            </w:r>
            <w:r>
              <w:rPr>
                <w:rFonts w:ascii="Times New Roman" w:hAnsi="Times New Roman" w:cs="Times New Roman"/>
                <w:sz w:val="28"/>
                <w:szCs w:val="28"/>
                <w:lang w:eastAsia="tr-TR"/>
              </w:rPr>
              <w:t>13.00-15</w:t>
            </w:r>
            <w:r w:rsidRPr="00F330AD">
              <w:rPr>
                <w:rFonts w:ascii="Times New Roman" w:hAnsi="Times New Roman" w:cs="Times New Roman"/>
                <w:sz w:val="28"/>
                <w:szCs w:val="28"/>
                <w:lang w:eastAsia="tr-TR"/>
              </w:rPr>
              <w:t>.45</w:t>
            </w:r>
            <w:r>
              <w:rPr>
                <w:rFonts w:ascii="Times New Roman" w:hAnsi="Times New Roman" w:cs="Times New Roman"/>
                <w:sz w:val="28"/>
                <w:szCs w:val="28"/>
                <w:lang w:eastAsia="tr-TR"/>
              </w:rPr>
              <w:t xml:space="preserve"> </w:t>
            </w:r>
          </w:p>
        </w:tc>
        <w:tc>
          <w:tcPr>
            <w:tcW w:w="1352" w:type="dxa"/>
            <w:vAlign w:val="center"/>
          </w:tcPr>
          <w:p w14:paraId="11B4C315" w14:textId="23123302" w:rsidR="00B42D2E" w:rsidRDefault="00B42D2E" w:rsidP="002D2C8D">
            <w:pPr>
              <w:pStyle w:val="AralkYok"/>
              <w:jc w:val="center"/>
              <w:rPr>
                <w:rFonts w:ascii="Times New Roman" w:hAnsi="Times New Roman" w:cs="Times New Roman"/>
                <w:sz w:val="28"/>
                <w:szCs w:val="28"/>
                <w:lang w:eastAsia="tr-TR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eastAsia="tr-TR"/>
              </w:rPr>
              <w:t>MTF8043</w:t>
            </w:r>
          </w:p>
        </w:tc>
        <w:tc>
          <w:tcPr>
            <w:tcW w:w="4049" w:type="dxa"/>
            <w:vAlign w:val="center"/>
          </w:tcPr>
          <w:p w14:paraId="5EACA8E9" w14:textId="42987D15" w:rsidR="00B42D2E" w:rsidRPr="00F330AD" w:rsidRDefault="00B42D2E" w:rsidP="002D2C8D">
            <w:pPr>
              <w:pStyle w:val="AralkYok"/>
              <w:rPr>
                <w:rFonts w:ascii="Times New Roman" w:hAnsi="Times New Roman" w:cs="Times New Roman"/>
                <w:sz w:val="28"/>
                <w:szCs w:val="28"/>
                <w:lang w:eastAsia="tr-TR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eastAsia="tr-TR"/>
              </w:rPr>
              <w:t xml:space="preserve">Çeviri ve Kültür </w:t>
            </w:r>
          </w:p>
        </w:tc>
        <w:tc>
          <w:tcPr>
            <w:tcW w:w="3692" w:type="dxa"/>
            <w:vAlign w:val="center"/>
          </w:tcPr>
          <w:p w14:paraId="20D8D9E6" w14:textId="250C3818" w:rsidR="00B42D2E" w:rsidRPr="00F330AD" w:rsidRDefault="00B42D2E" w:rsidP="002D2C8D">
            <w:pPr>
              <w:pStyle w:val="AralkYok"/>
              <w:jc w:val="center"/>
              <w:rPr>
                <w:rFonts w:ascii="Times New Roman" w:hAnsi="Times New Roman" w:cs="Times New Roman"/>
                <w:sz w:val="28"/>
                <w:szCs w:val="28"/>
                <w:lang w:eastAsia="tr-TR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eastAsia="tr-TR"/>
              </w:rPr>
              <w:t xml:space="preserve">Dr.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  <w:lang w:eastAsia="tr-TR"/>
              </w:rPr>
              <w:t>Öğr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  <w:lang w:eastAsia="tr-TR"/>
              </w:rPr>
              <w:t>. Üyesi Ayşe KAYĞUN TEKTAŞ</w:t>
            </w:r>
          </w:p>
        </w:tc>
        <w:tc>
          <w:tcPr>
            <w:tcW w:w="2254" w:type="dxa"/>
            <w:vAlign w:val="center"/>
          </w:tcPr>
          <w:p w14:paraId="3A2C0B92" w14:textId="60D0ABD6" w:rsidR="00B42D2E" w:rsidRPr="00F330AD" w:rsidRDefault="00B42D2E" w:rsidP="002D2C8D">
            <w:pPr>
              <w:pStyle w:val="AralkYok"/>
              <w:jc w:val="center"/>
              <w:rPr>
                <w:rFonts w:ascii="Times New Roman" w:hAnsi="Times New Roman" w:cs="Times New Roman"/>
                <w:sz w:val="28"/>
                <w:szCs w:val="28"/>
                <w:lang w:eastAsia="tr-TR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eastAsia="tr-TR"/>
              </w:rPr>
              <w:t>ODA</w:t>
            </w:r>
          </w:p>
        </w:tc>
      </w:tr>
      <w:tr w:rsidR="00B42D2E" w:rsidRPr="00B53DF4" w14:paraId="4FA18617" w14:textId="77777777" w:rsidTr="002D2C8D">
        <w:tc>
          <w:tcPr>
            <w:tcW w:w="2645" w:type="dxa"/>
            <w:vAlign w:val="center"/>
          </w:tcPr>
          <w:p w14:paraId="4FAD4121" w14:textId="310177AA" w:rsidR="00B42D2E" w:rsidRPr="00F330AD" w:rsidRDefault="00B42D2E" w:rsidP="001D16B7">
            <w:pPr>
              <w:pStyle w:val="AralkYok"/>
              <w:jc w:val="center"/>
              <w:rPr>
                <w:rFonts w:ascii="Times New Roman" w:hAnsi="Times New Roman" w:cs="Times New Roman"/>
                <w:sz w:val="28"/>
                <w:szCs w:val="28"/>
                <w:lang w:eastAsia="tr-TR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eastAsia="tr-TR"/>
              </w:rPr>
              <w:t>Perşembe</w:t>
            </w:r>
            <w:r w:rsidRPr="00F330AD">
              <w:rPr>
                <w:rFonts w:ascii="Times New Roman" w:hAnsi="Times New Roman" w:cs="Times New Roman"/>
                <w:sz w:val="28"/>
                <w:szCs w:val="28"/>
                <w:lang w:eastAsia="tr-TR"/>
              </w:rPr>
              <w:t xml:space="preserve"> – </w:t>
            </w:r>
            <w:r>
              <w:rPr>
                <w:rFonts w:ascii="Times New Roman" w:hAnsi="Times New Roman" w:cs="Times New Roman"/>
                <w:sz w:val="28"/>
                <w:szCs w:val="28"/>
                <w:lang w:eastAsia="tr-TR"/>
              </w:rPr>
              <w:t>09</w:t>
            </w:r>
            <w:r w:rsidRPr="00F330AD">
              <w:rPr>
                <w:rFonts w:ascii="Times New Roman" w:hAnsi="Times New Roman" w:cs="Times New Roman"/>
                <w:sz w:val="28"/>
                <w:szCs w:val="28"/>
                <w:lang w:eastAsia="tr-TR"/>
              </w:rPr>
              <w:t>.00-1</w:t>
            </w:r>
            <w:r>
              <w:rPr>
                <w:rFonts w:ascii="Times New Roman" w:hAnsi="Times New Roman" w:cs="Times New Roman"/>
                <w:sz w:val="28"/>
                <w:szCs w:val="28"/>
                <w:lang w:eastAsia="tr-TR"/>
              </w:rPr>
              <w:t>1</w:t>
            </w:r>
            <w:r w:rsidRPr="00F330AD">
              <w:rPr>
                <w:rFonts w:ascii="Times New Roman" w:hAnsi="Times New Roman" w:cs="Times New Roman"/>
                <w:sz w:val="28"/>
                <w:szCs w:val="28"/>
                <w:lang w:eastAsia="tr-TR"/>
              </w:rPr>
              <w:t>.</w:t>
            </w:r>
            <w:r>
              <w:rPr>
                <w:rFonts w:ascii="Times New Roman" w:hAnsi="Times New Roman" w:cs="Times New Roman"/>
                <w:sz w:val="28"/>
                <w:szCs w:val="28"/>
                <w:lang w:eastAsia="tr-TR"/>
              </w:rPr>
              <w:t>45</w:t>
            </w:r>
          </w:p>
        </w:tc>
        <w:tc>
          <w:tcPr>
            <w:tcW w:w="1352" w:type="dxa"/>
            <w:vAlign w:val="center"/>
          </w:tcPr>
          <w:p w14:paraId="44A87A23" w14:textId="304D350F" w:rsidR="00B42D2E" w:rsidRPr="00F330AD" w:rsidRDefault="00B42D2E" w:rsidP="002D2C8D">
            <w:pPr>
              <w:pStyle w:val="AralkYok"/>
              <w:jc w:val="center"/>
              <w:rPr>
                <w:rFonts w:ascii="Times New Roman" w:hAnsi="Times New Roman" w:cs="Times New Roman"/>
                <w:sz w:val="28"/>
                <w:szCs w:val="28"/>
                <w:lang w:eastAsia="tr-TR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eastAsia="tr-TR"/>
              </w:rPr>
              <w:t>MTF8038</w:t>
            </w:r>
          </w:p>
        </w:tc>
        <w:tc>
          <w:tcPr>
            <w:tcW w:w="4049" w:type="dxa"/>
            <w:vAlign w:val="center"/>
          </w:tcPr>
          <w:p w14:paraId="0E6260D1" w14:textId="27F496AC" w:rsidR="00B42D2E" w:rsidRPr="00F330AD" w:rsidRDefault="00B42D2E" w:rsidP="00A33696">
            <w:pPr>
              <w:pStyle w:val="AralkYok"/>
              <w:rPr>
                <w:rFonts w:ascii="Times New Roman" w:hAnsi="Times New Roman" w:cs="Times New Roman"/>
                <w:sz w:val="28"/>
                <w:szCs w:val="28"/>
                <w:lang w:eastAsia="tr-TR"/>
              </w:rPr>
            </w:pPr>
            <w:r w:rsidRPr="00F330AD">
              <w:rPr>
                <w:rFonts w:ascii="Times New Roman" w:hAnsi="Times New Roman" w:cs="Times New Roman"/>
                <w:sz w:val="28"/>
                <w:szCs w:val="28"/>
                <w:lang w:eastAsia="tr-TR"/>
              </w:rPr>
              <w:t xml:space="preserve">Çeviribilim ve Çeviri Kuramları </w:t>
            </w:r>
            <w:r>
              <w:rPr>
                <w:rFonts w:ascii="Times New Roman" w:hAnsi="Times New Roman" w:cs="Times New Roman"/>
                <w:sz w:val="28"/>
                <w:szCs w:val="28"/>
                <w:lang w:eastAsia="tr-TR"/>
              </w:rPr>
              <w:t>2</w:t>
            </w:r>
          </w:p>
        </w:tc>
        <w:tc>
          <w:tcPr>
            <w:tcW w:w="3692" w:type="dxa"/>
            <w:vAlign w:val="center"/>
          </w:tcPr>
          <w:p w14:paraId="6F28EC11" w14:textId="6E3433A1" w:rsidR="00B42D2E" w:rsidRPr="00F330AD" w:rsidRDefault="00B42D2E" w:rsidP="002D2C8D">
            <w:pPr>
              <w:pStyle w:val="AralkYok"/>
              <w:jc w:val="center"/>
              <w:rPr>
                <w:rFonts w:ascii="Times New Roman" w:hAnsi="Times New Roman" w:cs="Times New Roman"/>
                <w:sz w:val="28"/>
                <w:szCs w:val="28"/>
                <w:lang w:eastAsia="tr-TR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eastAsia="tr-TR"/>
              </w:rPr>
              <w:t>Prof</w:t>
            </w:r>
            <w:r w:rsidRPr="00F330AD">
              <w:rPr>
                <w:rFonts w:ascii="Times New Roman" w:hAnsi="Times New Roman" w:cs="Times New Roman"/>
                <w:sz w:val="28"/>
                <w:szCs w:val="28"/>
                <w:lang w:eastAsia="tr-TR"/>
              </w:rPr>
              <w:t>. Dr. Yusuf POLAT</w:t>
            </w:r>
          </w:p>
        </w:tc>
        <w:tc>
          <w:tcPr>
            <w:tcW w:w="2254" w:type="dxa"/>
            <w:vAlign w:val="center"/>
          </w:tcPr>
          <w:p w14:paraId="0FF54695" w14:textId="77777777" w:rsidR="00B42D2E" w:rsidRPr="00F330AD" w:rsidRDefault="00B42D2E" w:rsidP="002D2C8D">
            <w:pPr>
              <w:pStyle w:val="AralkYok"/>
              <w:jc w:val="center"/>
              <w:rPr>
                <w:rFonts w:ascii="Times New Roman" w:hAnsi="Times New Roman" w:cs="Times New Roman"/>
                <w:sz w:val="28"/>
                <w:szCs w:val="28"/>
                <w:lang w:eastAsia="tr-TR"/>
              </w:rPr>
            </w:pPr>
            <w:r w:rsidRPr="00F330AD">
              <w:rPr>
                <w:rFonts w:ascii="Times New Roman" w:hAnsi="Times New Roman" w:cs="Times New Roman"/>
                <w:sz w:val="28"/>
                <w:szCs w:val="28"/>
                <w:lang w:eastAsia="tr-TR"/>
              </w:rPr>
              <w:t>ODA</w:t>
            </w:r>
          </w:p>
        </w:tc>
      </w:tr>
      <w:tr w:rsidR="00B42D2E" w:rsidRPr="00B53DF4" w14:paraId="09E6BCEF" w14:textId="77777777" w:rsidTr="002D2C8D">
        <w:tc>
          <w:tcPr>
            <w:tcW w:w="2645" w:type="dxa"/>
            <w:vAlign w:val="center"/>
          </w:tcPr>
          <w:p w14:paraId="131AA3AD" w14:textId="32C67DF5" w:rsidR="00B42D2E" w:rsidRPr="00F330AD" w:rsidRDefault="00B42D2E" w:rsidP="002D2C8D">
            <w:pPr>
              <w:pStyle w:val="AralkYok"/>
              <w:jc w:val="center"/>
              <w:rPr>
                <w:rFonts w:ascii="Times New Roman" w:hAnsi="Times New Roman" w:cs="Times New Roman"/>
                <w:sz w:val="28"/>
                <w:szCs w:val="28"/>
                <w:lang w:eastAsia="tr-TR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eastAsia="tr-TR"/>
              </w:rPr>
              <w:t>Perşembe</w:t>
            </w:r>
            <w:r w:rsidRPr="00F330AD">
              <w:rPr>
                <w:rFonts w:ascii="Times New Roman" w:hAnsi="Times New Roman" w:cs="Times New Roman"/>
                <w:sz w:val="28"/>
                <w:szCs w:val="28"/>
                <w:lang w:eastAsia="tr-TR"/>
              </w:rPr>
              <w:t xml:space="preserve"> – </w:t>
            </w:r>
            <w:r>
              <w:rPr>
                <w:rFonts w:ascii="Times New Roman" w:hAnsi="Times New Roman" w:cs="Times New Roman"/>
                <w:sz w:val="28"/>
                <w:szCs w:val="28"/>
                <w:lang w:eastAsia="tr-TR"/>
              </w:rPr>
              <w:t>13</w:t>
            </w:r>
            <w:r w:rsidRPr="00F330AD">
              <w:rPr>
                <w:rFonts w:ascii="Times New Roman" w:hAnsi="Times New Roman" w:cs="Times New Roman"/>
                <w:sz w:val="28"/>
                <w:szCs w:val="28"/>
                <w:lang w:eastAsia="tr-TR"/>
              </w:rPr>
              <w:t>.00-1</w:t>
            </w:r>
            <w:r>
              <w:rPr>
                <w:rFonts w:ascii="Times New Roman" w:hAnsi="Times New Roman" w:cs="Times New Roman"/>
                <w:sz w:val="28"/>
                <w:szCs w:val="28"/>
                <w:lang w:eastAsia="tr-TR"/>
              </w:rPr>
              <w:t>5</w:t>
            </w:r>
            <w:r w:rsidRPr="00F330AD">
              <w:rPr>
                <w:rFonts w:ascii="Times New Roman" w:hAnsi="Times New Roman" w:cs="Times New Roman"/>
                <w:sz w:val="28"/>
                <w:szCs w:val="28"/>
                <w:lang w:eastAsia="tr-TR"/>
              </w:rPr>
              <w:t>.45</w:t>
            </w:r>
          </w:p>
        </w:tc>
        <w:tc>
          <w:tcPr>
            <w:tcW w:w="1352" w:type="dxa"/>
            <w:vAlign w:val="center"/>
          </w:tcPr>
          <w:p w14:paraId="0005E1F8" w14:textId="7D76DE12" w:rsidR="00B42D2E" w:rsidRDefault="00B42D2E" w:rsidP="002D2C8D">
            <w:pPr>
              <w:pStyle w:val="AralkYok"/>
              <w:jc w:val="center"/>
              <w:rPr>
                <w:rFonts w:ascii="Times New Roman" w:hAnsi="Times New Roman" w:cs="Times New Roman"/>
                <w:sz w:val="28"/>
                <w:szCs w:val="28"/>
                <w:lang w:eastAsia="tr-TR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eastAsia="tr-TR"/>
              </w:rPr>
              <w:t>MTF8030</w:t>
            </w:r>
          </w:p>
        </w:tc>
        <w:tc>
          <w:tcPr>
            <w:tcW w:w="4049" w:type="dxa"/>
            <w:vAlign w:val="center"/>
          </w:tcPr>
          <w:p w14:paraId="7CBA8A75" w14:textId="0FCBA647" w:rsidR="00B42D2E" w:rsidRPr="00F330AD" w:rsidRDefault="00B42D2E" w:rsidP="00A33696">
            <w:pPr>
              <w:pStyle w:val="AralkYok"/>
              <w:rPr>
                <w:rFonts w:ascii="Times New Roman" w:hAnsi="Times New Roman" w:cs="Times New Roman"/>
                <w:sz w:val="28"/>
                <w:szCs w:val="28"/>
                <w:lang w:eastAsia="tr-TR"/>
              </w:rPr>
            </w:pPr>
            <w:r w:rsidRPr="00F330AD">
              <w:rPr>
                <w:rFonts w:ascii="Times New Roman" w:hAnsi="Times New Roman" w:cs="Times New Roman"/>
                <w:sz w:val="28"/>
                <w:szCs w:val="28"/>
                <w:lang w:eastAsia="tr-TR"/>
              </w:rPr>
              <w:t>Yazınsal Çev</w:t>
            </w:r>
            <w:bookmarkStart w:id="0" w:name="_GoBack"/>
            <w:bookmarkEnd w:id="0"/>
            <w:r w:rsidRPr="00F330AD">
              <w:rPr>
                <w:rFonts w:ascii="Times New Roman" w:hAnsi="Times New Roman" w:cs="Times New Roman"/>
                <w:sz w:val="28"/>
                <w:szCs w:val="28"/>
                <w:lang w:eastAsia="tr-TR"/>
              </w:rPr>
              <w:t xml:space="preserve">iri ve Eleştiri </w:t>
            </w:r>
            <w:r>
              <w:rPr>
                <w:rFonts w:ascii="Times New Roman" w:hAnsi="Times New Roman" w:cs="Times New Roman"/>
                <w:sz w:val="28"/>
                <w:szCs w:val="28"/>
                <w:lang w:eastAsia="tr-TR"/>
              </w:rPr>
              <w:t>2</w:t>
            </w:r>
          </w:p>
        </w:tc>
        <w:tc>
          <w:tcPr>
            <w:tcW w:w="3692" w:type="dxa"/>
            <w:vAlign w:val="center"/>
          </w:tcPr>
          <w:p w14:paraId="1B5EA085" w14:textId="77777777" w:rsidR="00B42D2E" w:rsidRPr="00F330AD" w:rsidRDefault="00B42D2E" w:rsidP="002D2C8D">
            <w:pPr>
              <w:pStyle w:val="AralkYok"/>
              <w:jc w:val="center"/>
              <w:rPr>
                <w:rFonts w:ascii="Times New Roman" w:hAnsi="Times New Roman" w:cs="Times New Roman"/>
                <w:sz w:val="28"/>
                <w:szCs w:val="28"/>
                <w:lang w:eastAsia="tr-TR"/>
              </w:rPr>
            </w:pPr>
            <w:r w:rsidRPr="00F330AD">
              <w:rPr>
                <w:rFonts w:ascii="Times New Roman" w:hAnsi="Times New Roman" w:cs="Times New Roman"/>
                <w:sz w:val="28"/>
                <w:szCs w:val="28"/>
                <w:lang w:eastAsia="tr-TR"/>
              </w:rPr>
              <w:t>Doç. Dr. Duran İÇEL</w:t>
            </w:r>
          </w:p>
        </w:tc>
        <w:tc>
          <w:tcPr>
            <w:tcW w:w="2254" w:type="dxa"/>
            <w:vAlign w:val="center"/>
          </w:tcPr>
          <w:p w14:paraId="1840D2E1" w14:textId="77777777" w:rsidR="00B42D2E" w:rsidRPr="00F330AD" w:rsidRDefault="00B42D2E" w:rsidP="002D2C8D">
            <w:pPr>
              <w:pStyle w:val="AralkYok"/>
              <w:jc w:val="center"/>
              <w:rPr>
                <w:rFonts w:ascii="Times New Roman" w:hAnsi="Times New Roman" w:cs="Times New Roman"/>
                <w:sz w:val="28"/>
                <w:szCs w:val="28"/>
                <w:lang w:eastAsia="tr-TR"/>
              </w:rPr>
            </w:pPr>
            <w:r w:rsidRPr="00F330AD">
              <w:rPr>
                <w:rFonts w:ascii="Times New Roman" w:hAnsi="Times New Roman" w:cs="Times New Roman"/>
                <w:sz w:val="28"/>
                <w:szCs w:val="28"/>
                <w:lang w:eastAsia="tr-TR"/>
              </w:rPr>
              <w:t>ODA</w:t>
            </w:r>
          </w:p>
        </w:tc>
      </w:tr>
      <w:tr w:rsidR="00B42D2E" w:rsidRPr="00B53DF4" w14:paraId="5AB9226D" w14:textId="77777777" w:rsidTr="002D2C8D">
        <w:trPr>
          <w:trHeight w:val="680"/>
        </w:trPr>
        <w:tc>
          <w:tcPr>
            <w:tcW w:w="2645" w:type="dxa"/>
            <w:vAlign w:val="center"/>
          </w:tcPr>
          <w:p w14:paraId="6FA33FF6" w14:textId="24FE69B6" w:rsidR="00B42D2E" w:rsidRDefault="00B42D2E" w:rsidP="002D2C8D">
            <w:pPr>
              <w:pStyle w:val="AralkYok"/>
              <w:jc w:val="center"/>
              <w:rPr>
                <w:rFonts w:ascii="Times New Roman" w:hAnsi="Times New Roman" w:cs="Times New Roman"/>
                <w:sz w:val="28"/>
                <w:szCs w:val="28"/>
                <w:lang w:eastAsia="tr-TR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eastAsia="tr-TR"/>
              </w:rPr>
              <w:t xml:space="preserve">Perşembe </w:t>
            </w:r>
            <w:r w:rsidRPr="00F330AD">
              <w:rPr>
                <w:rFonts w:ascii="Times New Roman" w:hAnsi="Times New Roman" w:cs="Times New Roman"/>
                <w:sz w:val="28"/>
                <w:szCs w:val="28"/>
                <w:lang w:eastAsia="tr-TR"/>
              </w:rPr>
              <w:t xml:space="preserve">– </w:t>
            </w:r>
            <w:r>
              <w:rPr>
                <w:rFonts w:ascii="Times New Roman" w:hAnsi="Times New Roman" w:cs="Times New Roman"/>
                <w:sz w:val="28"/>
                <w:szCs w:val="28"/>
                <w:lang w:eastAsia="tr-TR"/>
              </w:rPr>
              <w:t>08.00-16</w:t>
            </w:r>
            <w:r w:rsidRPr="002D2C8D">
              <w:rPr>
                <w:rFonts w:ascii="Times New Roman" w:hAnsi="Times New Roman" w:cs="Times New Roman"/>
                <w:sz w:val="28"/>
                <w:szCs w:val="28"/>
                <w:lang w:eastAsia="tr-TR"/>
              </w:rPr>
              <w:t>.45</w:t>
            </w:r>
          </w:p>
        </w:tc>
        <w:tc>
          <w:tcPr>
            <w:tcW w:w="1352" w:type="dxa"/>
            <w:vAlign w:val="center"/>
          </w:tcPr>
          <w:p w14:paraId="64D9C2AA" w14:textId="1FC1A96D" w:rsidR="00B42D2E" w:rsidRDefault="00B42D2E" w:rsidP="002D2C8D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eastAsia="tr-TR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eastAsia="tr-TR"/>
              </w:rPr>
              <w:t>BDE8000</w:t>
            </w:r>
          </w:p>
        </w:tc>
        <w:tc>
          <w:tcPr>
            <w:tcW w:w="4049" w:type="dxa"/>
            <w:vAlign w:val="center"/>
          </w:tcPr>
          <w:p w14:paraId="110DEF2B" w14:textId="23DBF923" w:rsidR="00B42D2E" w:rsidRPr="002D2C8D" w:rsidRDefault="00B42D2E" w:rsidP="002D2C8D">
            <w:pPr>
              <w:rPr>
                <w:rFonts w:ascii="Times New Roman" w:hAnsi="Times New Roman" w:cs="Times New Roman"/>
                <w:sz w:val="28"/>
                <w:szCs w:val="28"/>
                <w:lang w:eastAsia="tr-TR"/>
              </w:rPr>
            </w:pPr>
            <w:r w:rsidRPr="002D2C8D">
              <w:rPr>
                <w:rFonts w:ascii="Times New Roman" w:hAnsi="Times New Roman" w:cs="Times New Roman"/>
                <w:sz w:val="28"/>
                <w:szCs w:val="28"/>
                <w:lang w:eastAsia="tr-TR"/>
              </w:rPr>
              <w:t>Özel Uzmanlık Konuları</w:t>
            </w:r>
          </w:p>
        </w:tc>
        <w:tc>
          <w:tcPr>
            <w:tcW w:w="3692" w:type="dxa"/>
            <w:vAlign w:val="center"/>
          </w:tcPr>
          <w:p w14:paraId="5E9CFE50" w14:textId="55D5F98D" w:rsidR="00B42D2E" w:rsidRDefault="00B42D2E" w:rsidP="002D2C8D">
            <w:pPr>
              <w:pStyle w:val="AralkYok"/>
              <w:jc w:val="center"/>
              <w:rPr>
                <w:rFonts w:ascii="Times New Roman" w:hAnsi="Times New Roman" w:cs="Times New Roman"/>
                <w:sz w:val="28"/>
                <w:szCs w:val="28"/>
                <w:lang w:eastAsia="tr-TR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eastAsia="tr-TR"/>
              </w:rPr>
              <w:t>Doç. Dr. Ziya TOK</w:t>
            </w:r>
          </w:p>
        </w:tc>
        <w:tc>
          <w:tcPr>
            <w:tcW w:w="2254" w:type="dxa"/>
            <w:vAlign w:val="center"/>
          </w:tcPr>
          <w:p w14:paraId="47D53E05" w14:textId="5EFE668A" w:rsidR="00B42D2E" w:rsidRPr="00F330AD" w:rsidRDefault="00B42D2E" w:rsidP="002D2C8D">
            <w:pPr>
              <w:pStyle w:val="AralkYok"/>
              <w:jc w:val="center"/>
              <w:rPr>
                <w:rFonts w:ascii="Times New Roman" w:hAnsi="Times New Roman" w:cs="Times New Roman"/>
                <w:sz w:val="28"/>
                <w:szCs w:val="28"/>
                <w:lang w:eastAsia="tr-TR"/>
              </w:rPr>
            </w:pPr>
            <w:r w:rsidRPr="00F330AD">
              <w:rPr>
                <w:rFonts w:ascii="Times New Roman" w:hAnsi="Times New Roman" w:cs="Times New Roman"/>
                <w:sz w:val="28"/>
                <w:szCs w:val="28"/>
                <w:lang w:eastAsia="tr-TR"/>
              </w:rPr>
              <w:t>ODA</w:t>
            </w:r>
          </w:p>
        </w:tc>
      </w:tr>
      <w:tr w:rsidR="00B42D2E" w:rsidRPr="00B53DF4" w14:paraId="4A502D2D" w14:textId="77777777" w:rsidTr="002D2C8D">
        <w:trPr>
          <w:trHeight w:val="680"/>
        </w:trPr>
        <w:tc>
          <w:tcPr>
            <w:tcW w:w="2645" w:type="dxa"/>
            <w:vAlign w:val="center"/>
          </w:tcPr>
          <w:p w14:paraId="7E376F42" w14:textId="183F2EC7" w:rsidR="00B42D2E" w:rsidRDefault="00B42D2E" w:rsidP="002D2C8D">
            <w:pPr>
              <w:pStyle w:val="AralkYok"/>
              <w:jc w:val="center"/>
              <w:rPr>
                <w:rFonts w:ascii="Times New Roman" w:hAnsi="Times New Roman" w:cs="Times New Roman"/>
                <w:sz w:val="28"/>
                <w:szCs w:val="28"/>
                <w:lang w:eastAsia="tr-TR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eastAsia="tr-TR"/>
              </w:rPr>
              <w:t xml:space="preserve">Cuma </w:t>
            </w:r>
            <w:r w:rsidRPr="00F330AD">
              <w:rPr>
                <w:rFonts w:ascii="Times New Roman" w:hAnsi="Times New Roman" w:cs="Times New Roman"/>
                <w:sz w:val="28"/>
                <w:szCs w:val="28"/>
                <w:lang w:eastAsia="tr-TR"/>
              </w:rPr>
              <w:t xml:space="preserve">– </w:t>
            </w:r>
            <w:r>
              <w:rPr>
                <w:rFonts w:ascii="Times New Roman" w:hAnsi="Times New Roman" w:cs="Times New Roman"/>
                <w:sz w:val="28"/>
                <w:szCs w:val="28"/>
                <w:lang w:eastAsia="tr-TR"/>
              </w:rPr>
              <w:t>08.00-16</w:t>
            </w:r>
            <w:r w:rsidRPr="002D2C8D">
              <w:rPr>
                <w:rFonts w:ascii="Times New Roman" w:hAnsi="Times New Roman" w:cs="Times New Roman"/>
                <w:sz w:val="28"/>
                <w:szCs w:val="28"/>
                <w:lang w:eastAsia="tr-TR"/>
              </w:rPr>
              <w:t>.45</w:t>
            </w:r>
          </w:p>
        </w:tc>
        <w:tc>
          <w:tcPr>
            <w:tcW w:w="1352" w:type="dxa"/>
            <w:vAlign w:val="center"/>
          </w:tcPr>
          <w:p w14:paraId="2FB43FA6" w14:textId="4AF25924" w:rsidR="00B42D2E" w:rsidRDefault="00B42D2E" w:rsidP="002D2C8D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eastAsia="tr-TR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eastAsia="tr-TR"/>
              </w:rPr>
              <w:t>MTF8000</w:t>
            </w:r>
          </w:p>
        </w:tc>
        <w:tc>
          <w:tcPr>
            <w:tcW w:w="4049" w:type="dxa"/>
            <w:vAlign w:val="center"/>
          </w:tcPr>
          <w:p w14:paraId="30FA8E4F" w14:textId="4E52938B" w:rsidR="00B42D2E" w:rsidRPr="002D2C8D" w:rsidRDefault="00B42D2E" w:rsidP="002D2C8D">
            <w:pPr>
              <w:rPr>
                <w:rFonts w:ascii="Times New Roman" w:hAnsi="Times New Roman" w:cs="Times New Roman"/>
                <w:sz w:val="28"/>
                <w:szCs w:val="28"/>
                <w:lang w:eastAsia="tr-TR"/>
              </w:rPr>
            </w:pPr>
            <w:r w:rsidRPr="002D2C8D">
              <w:rPr>
                <w:rFonts w:ascii="Times New Roman" w:hAnsi="Times New Roman" w:cs="Times New Roman"/>
                <w:sz w:val="28"/>
                <w:szCs w:val="28"/>
                <w:lang w:eastAsia="tr-TR"/>
              </w:rPr>
              <w:t>Özel Uzmanlık Konuları</w:t>
            </w:r>
          </w:p>
        </w:tc>
        <w:tc>
          <w:tcPr>
            <w:tcW w:w="3692" w:type="dxa"/>
            <w:vAlign w:val="center"/>
          </w:tcPr>
          <w:p w14:paraId="17323FB9" w14:textId="50F310B0" w:rsidR="00B42D2E" w:rsidRDefault="00B42D2E" w:rsidP="002D2C8D">
            <w:pPr>
              <w:pStyle w:val="AralkYok"/>
              <w:jc w:val="center"/>
              <w:rPr>
                <w:rFonts w:ascii="Times New Roman" w:hAnsi="Times New Roman" w:cs="Times New Roman"/>
                <w:sz w:val="28"/>
                <w:szCs w:val="28"/>
                <w:lang w:eastAsia="tr-TR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eastAsia="tr-TR"/>
              </w:rPr>
              <w:t>Prof</w:t>
            </w:r>
            <w:r w:rsidRPr="00F330AD">
              <w:rPr>
                <w:rFonts w:ascii="Times New Roman" w:hAnsi="Times New Roman" w:cs="Times New Roman"/>
                <w:sz w:val="28"/>
                <w:szCs w:val="28"/>
                <w:lang w:eastAsia="tr-TR"/>
              </w:rPr>
              <w:t>. Dr. Yusuf POLAT</w:t>
            </w:r>
          </w:p>
        </w:tc>
        <w:tc>
          <w:tcPr>
            <w:tcW w:w="2254" w:type="dxa"/>
            <w:vAlign w:val="center"/>
          </w:tcPr>
          <w:p w14:paraId="7DC35992" w14:textId="17D41DEF" w:rsidR="00B42D2E" w:rsidRPr="00F330AD" w:rsidRDefault="00B42D2E" w:rsidP="002D2C8D">
            <w:pPr>
              <w:pStyle w:val="AralkYok"/>
              <w:jc w:val="center"/>
              <w:rPr>
                <w:rFonts w:ascii="Times New Roman" w:hAnsi="Times New Roman" w:cs="Times New Roman"/>
                <w:sz w:val="28"/>
                <w:szCs w:val="28"/>
                <w:lang w:eastAsia="tr-TR"/>
              </w:rPr>
            </w:pPr>
            <w:r w:rsidRPr="00F330AD">
              <w:rPr>
                <w:rFonts w:ascii="Times New Roman" w:hAnsi="Times New Roman" w:cs="Times New Roman"/>
                <w:sz w:val="28"/>
                <w:szCs w:val="28"/>
                <w:lang w:eastAsia="tr-TR"/>
              </w:rPr>
              <w:t>ODA</w:t>
            </w:r>
          </w:p>
        </w:tc>
      </w:tr>
      <w:tr w:rsidR="00097FDF" w:rsidRPr="00B53DF4" w14:paraId="5C2F0255" w14:textId="77777777" w:rsidTr="002D2C8D">
        <w:trPr>
          <w:trHeight w:val="680"/>
        </w:trPr>
        <w:tc>
          <w:tcPr>
            <w:tcW w:w="2645" w:type="dxa"/>
            <w:vAlign w:val="center"/>
          </w:tcPr>
          <w:p w14:paraId="64A4BE9F" w14:textId="34AE2EF5" w:rsidR="00097FDF" w:rsidRDefault="00097FDF" w:rsidP="00097FDF">
            <w:pPr>
              <w:pStyle w:val="AralkYok"/>
              <w:jc w:val="center"/>
              <w:rPr>
                <w:rFonts w:ascii="Times New Roman" w:hAnsi="Times New Roman" w:cs="Times New Roman"/>
                <w:sz w:val="28"/>
                <w:szCs w:val="28"/>
                <w:lang w:eastAsia="tr-TR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eastAsia="tr-TR"/>
              </w:rPr>
              <w:t xml:space="preserve">Cuma </w:t>
            </w:r>
            <w:r w:rsidRPr="00F330AD">
              <w:rPr>
                <w:rFonts w:ascii="Times New Roman" w:hAnsi="Times New Roman" w:cs="Times New Roman"/>
                <w:sz w:val="28"/>
                <w:szCs w:val="28"/>
                <w:lang w:eastAsia="tr-TR"/>
              </w:rPr>
              <w:t xml:space="preserve">– </w:t>
            </w:r>
            <w:r>
              <w:rPr>
                <w:rFonts w:ascii="Times New Roman" w:hAnsi="Times New Roman" w:cs="Times New Roman"/>
                <w:sz w:val="28"/>
                <w:szCs w:val="28"/>
                <w:lang w:eastAsia="tr-TR"/>
              </w:rPr>
              <w:t>08.00-09</w:t>
            </w:r>
            <w:r w:rsidRPr="002D2C8D">
              <w:rPr>
                <w:rFonts w:ascii="Times New Roman" w:hAnsi="Times New Roman" w:cs="Times New Roman"/>
                <w:sz w:val="28"/>
                <w:szCs w:val="28"/>
                <w:lang w:eastAsia="tr-TR"/>
              </w:rPr>
              <w:t>.45</w:t>
            </w:r>
          </w:p>
        </w:tc>
        <w:tc>
          <w:tcPr>
            <w:tcW w:w="1352" w:type="dxa"/>
            <w:vAlign w:val="center"/>
          </w:tcPr>
          <w:p w14:paraId="1F31BC85" w14:textId="52C51F1E" w:rsidR="00097FDF" w:rsidRDefault="00097FDF" w:rsidP="002D2C8D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eastAsia="tr-TR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eastAsia="tr-TR"/>
              </w:rPr>
              <w:t>MTF8001</w:t>
            </w:r>
          </w:p>
        </w:tc>
        <w:tc>
          <w:tcPr>
            <w:tcW w:w="4049" w:type="dxa"/>
            <w:vAlign w:val="center"/>
          </w:tcPr>
          <w:p w14:paraId="5219FD3A" w14:textId="6F4796DD" w:rsidR="00097FDF" w:rsidRDefault="00097FDF" w:rsidP="002D2C8D">
            <w:pPr>
              <w:rPr>
                <w:rFonts w:ascii="Times New Roman" w:hAnsi="Times New Roman" w:cs="Times New Roman"/>
                <w:sz w:val="28"/>
                <w:szCs w:val="28"/>
                <w:lang w:eastAsia="tr-TR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eastAsia="tr-TR"/>
              </w:rPr>
              <w:t>Seminer</w:t>
            </w:r>
          </w:p>
        </w:tc>
        <w:tc>
          <w:tcPr>
            <w:tcW w:w="3692" w:type="dxa"/>
            <w:vAlign w:val="center"/>
          </w:tcPr>
          <w:p w14:paraId="4A147BC7" w14:textId="28739BBD" w:rsidR="00097FDF" w:rsidRDefault="00097FDF" w:rsidP="00A33696">
            <w:pPr>
              <w:pStyle w:val="AralkYok"/>
              <w:jc w:val="center"/>
              <w:rPr>
                <w:rFonts w:ascii="Times New Roman" w:hAnsi="Times New Roman" w:cs="Times New Roman"/>
                <w:sz w:val="28"/>
                <w:szCs w:val="28"/>
                <w:lang w:eastAsia="tr-TR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eastAsia="tr-TR"/>
              </w:rPr>
              <w:t>Doç. Dr. Ziya TOK</w:t>
            </w:r>
          </w:p>
        </w:tc>
        <w:tc>
          <w:tcPr>
            <w:tcW w:w="2254" w:type="dxa"/>
            <w:vAlign w:val="center"/>
          </w:tcPr>
          <w:p w14:paraId="0EDD55BE" w14:textId="762A7A72" w:rsidR="00097FDF" w:rsidRPr="00F330AD" w:rsidRDefault="00097FDF" w:rsidP="002D2C8D">
            <w:pPr>
              <w:pStyle w:val="AralkYok"/>
              <w:jc w:val="center"/>
              <w:rPr>
                <w:rFonts w:ascii="Times New Roman" w:hAnsi="Times New Roman" w:cs="Times New Roman"/>
                <w:sz w:val="28"/>
                <w:szCs w:val="28"/>
                <w:lang w:eastAsia="tr-TR"/>
              </w:rPr>
            </w:pPr>
            <w:r w:rsidRPr="00F330AD">
              <w:rPr>
                <w:rFonts w:ascii="Times New Roman" w:hAnsi="Times New Roman" w:cs="Times New Roman"/>
                <w:sz w:val="28"/>
                <w:szCs w:val="28"/>
                <w:lang w:eastAsia="tr-TR"/>
              </w:rPr>
              <w:t>ODA</w:t>
            </w:r>
          </w:p>
        </w:tc>
      </w:tr>
      <w:tr w:rsidR="00097FDF" w:rsidRPr="00B53DF4" w14:paraId="23E600A2" w14:textId="77777777" w:rsidTr="002D2C8D">
        <w:trPr>
          <w:trHeight w:val="680"/>
        </w:trPr>
        <w:tc>
          <w:tcPr>
            <w:tcW w:w="2645" w:type="dxa"/>
            <w:vAlign w:val="center"/>
          </w:tcPr>
          <w:p w14:paraId="6319ACF8" w14:textId="17B60C07" w:rsidR="00097FDF" w:rsidRDefault="00097FDF" w:rsidP="00A33696">
            <w:pPr>
              <w:pStyle w:val="AralkYok"/>
              <w:jc w:val="center"/>
              <w:rPr>
                <w:rFonts w:ascii="Times New Roman" w:hAnsi="Times New Roman" w:cs="Times New Roman"/>
                <w:sz w:val="28"/>
                <w:szCs w:val="28"/>
                <w:lang w:eastAsia="tr-TR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eastAsia="tr-TR"/>
              </w:rPr>
              <w:t xml:space="preserve">Cuma </w:t>
            </w:r>
            <w:r w:rsidRPr="00F330AD">
              <w:rPr>
                <w:rFonts w:ascii="Times New Roman" w:hAnsi="Times New Roman" w:cs="Times New Roman"/>
                <w:sz w:val="28"/>
                <w:szCs w:val="28"/>
                <w:lang w:eastAsia="tr-TR"/>
              </w:rPr>
              <w:t xml:space="preserve">– </w:t>
            </w:r>
            <w:r>
              <w:rPr>
                <w:rFonts w:ascii="Times New Roman" w:hAnsi="Times New Roman" w:cs="Times New Roman"/>
                <w:sz w:val="28"/>
                <w:szCs w:val="28"/>
                <w:lang w:eastAsia="tr-TR"/>
              </w:rPr>
              <w:t>10.00-11</w:t>
            </w:r>
            <w:r w:rsidRPr="002D2C8D">
              <w:rPr>
                <w:rFonts w:ascii="Times New Roman" w:hAnsi="Times New Roman" w:cs="Times New Roman"/>
                <w:sz w:val="28"/>
                <w:szCs w:val="28"/>
                <w:lang w:eastAsia="tr-TR"/>
              </w:rPr>
              <w:t>.45</w:t>
            </w:r>
          </w:p>
        </w:tc>
        <w:tc>
          <w:tcPr>
            <w:tcW w:w="1352" w:type="dxa"/>
            <w:vAlign w:val="center"/>
          </w:tcPr>
          <w:p w14:paraId="6B0D810E" w14:textId="2B36040E" w:rsidR="00097FDF" w:rsidRDefault="00097FDF" w:rsidP="002D2C8D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eastAsia="tr-TR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eastAsia="tr-TR"/>
              </w:rPr>
              <w:t>MTF8001</w:t>
            </w:r>
          </w:p>
        </w:tc>
        <w:tc>
          <w:tcPr>
            <w:tcW w:w="4049" w:type="dxa"/>
            <w:vAlign w:val="center"/>
          </w:tcPr>
          <w:p w14:paraId="001CE38F" w14:textId="52465192" w:rsidR="00097FDF" w:rsidRPr="002D2C8D" w:rsidRDefault="00097FDF" w:rsidP="002D2C8D">
            <w:pPr>
              <w:rPr>
                <w:rFonts w:ascii="Times New Roman" w:hAnsi="Times New Roman" w:cs="Times New Roman"/>
                <w:sz w:val="28"/>
                <w:szCs w:val="28"/>
                <w:lang w:eastAsia="tr-TR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eastAsia="tr-TR"/>
              </w:rPr>
              <w:t>Seminer</w:t>
            </w:r>
          </w:p>
        </w:tc>
        <w:tc>
          <w:tcPr>
            <w:tcW w:w="3692" w:type="dxa"/>
            <w:vAlign w:val="center"/>
          </w:tcPr>
          <w:p w14:paraId="6F52A6F5" w14:textId="74828487" w:rsidR="00097FDF" w:rsidRDefault="00097FDF" w:rsidP="00A33696">
            <w:pPr>
              <w:pStyle w:val="AralkYok"/>
              <w:jc w:val="center"/>
              <w:rPr>
                <w:rFonts w:ascii="Times New Roman" w:hAnsi="Times New Roman" w:cs="Times New Roman"/>
                <w:sz w:val="28"/>
                <w:szCs w:val="28"/>
                <w:lang w:eastAsia="tr-TR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eastAsia="tr-TR"/>
              </w:rPr>
              <w:t>Doç. Dr. Duran İÇEL</w:t>
            </w:r>
          </w:p>
        </w:tc>
        <w:tc>
          <w:tcPr>
            <w:tcW w:w="2254" w:type="dxa"/>
            <w:vAlign w:val="center"/>
          </w:tcPr>
          <w:p w14:paraId="50DC062E" w14:textId="52FE930E" w:rsidR="00097FDF" w:rsidRPr="00F330AD" w:rsidRDefault="00097FDF" w:rsidP="002D2C8D">
            <w:pPr>
              <w:pStyle w:val="AralkYok"/>
              <w:jc w:val="center"/>
              <w:rPr>
                <w:rFonts w:ascii="Times New Roman" w:hAnsi="Times New Roman" w:cs="Times New Roman"/>
                <w:sz w:val="28"/>
                <w:szCs w:val="28"/>
                <w:lang w:eastAsia="tr-TR"/>
              </w:rPr>
            </w:pPr>
            <w:r w:rsidRPr="00F330AD">
              <w:rPr>
                <w:rFonts w:ascii="Times New Roman" w:hAnsi="Times New Roman" w:cs="Times New Roman"/>
                <w:sz w:val="28"/>
                <w:szCs w:val="28"/>
                <w:lang w:eastAsia="tr-TR"/>
              </w:rPr>
              <w:t>ODA</w:t>
            </w:r>
          </w:p>
        </w:tc>
      </w:tr>
    </w:tbl>
    <w:p w14:paraId="36EA7506" w14:textId="77777777" w:rsidR="00A27DB2" w:rsidRPr="00A27DB2" w:rsidRDefault="00A27DB2" w:rsidP="00A27DB2">
      <w:pPr>
        <w:jc w:val="center"/>
        <w:rPr>
          <w:b/>
          <w:color w:val="000000"/>
          <w:sz w:val="24"/>
          <w:szCs w:val="16"/>
        </w:rPr>
      </w:pPr>
    </w:p>
    <w:p w14:paraId="7C816156" w14:textId="77777777" w:rsidR="00A27DB2" w:rsidRPr="00A27DB2" w:rsidRDefault="00A27DB2" w:rsidP="00A27DB2">
      <w:pPr>
        <w:jc w:val="center"/>
        <w:rPr>
          <w:b/>
          <w:color w:val="000000"/>
          <w:sz w:val="24"/>
          <w:szCs w:val="16"/>
        </w:rPr>
      </w:pPr>
      <w:r w:rsidRPr="00A27DB2">
        <w:rPr>
          <w:b/>
          <w:color w:val="000000"/>
          <w:sz w:val="24"/>
          <w:szCs w:val="16"/>
        </w:rPr>
        <w:t>Doç. Dr. Ziya TOK</w:t>
      </w:r>
    </w:p>
    <w:p w14:paraId="607B49DD" w14:textId="7A80176E" w:rsidR="00B53DF4" w:rsidRPr="00B42D2E" w:rsidRDefault="00A27DB2" w:rsidP="00B42D2E">
      <w:pPr>
        <w:jc w:val="center"/>
        <w:rPr>
          <w:b/>
          <w:color w:val="000000"/>
          <w:sz w:val="24"/>
          <w:szCs w:val="16"/>
        </w:rPr>
      </w:pPr>
      <w:r w:rsidRPr="00A27DB2">
        <w:rPr>
          <w:b/>
          <w:color w:val="000000"/>
          <w:sz w:val="24"/>
          <w:szCs w:val="16"/>
        </w:rPr>
        <w:t>Batı Dilleri ve Edebiyatları Bölümü Başkanı</w:t>
      </w:r>
    </w:p>
    <w:sectPr w:rsidR="00B53DF4" w:rsidRPr="00B42D2E" w:rsidSect="00B53DF4">
      <w:pgSz w:w="16838" w:h="11906" w:orient="landscape"/>
      <w:pgMar w:top="851" w:right="1418" w:bottom="851" w:left="1418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A2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A2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A2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6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551DD"/>
    <w:rsid w:val="0000230B"/>
    <w:rsid w:val="00047B3C"/>
    <w:rsid w:val="00050BB2"/>
    <w:rsid w:val="000551DD"/>
    <w:rsid w:val="00087270"/>
    <w:rsid w:val="00095F4B"/>
    <w:rsid w:val="00097FDF"/>
    <w:rsid w:val="000D508A"/>
    <w:rsid w:val="00114BC2"/>
    <w:rsid w:val="00166B6F"/>
    <w:rsid w:val="001B5BB8"/>
    <w:rsid w:val="001C2818"/>
    <w:rsid w:val="001D16B7"/>
    <w:rsid w:val="001D41B8"/>
    <w:rsid w:val="00201009"/>
    <w:rsid w:val="00232B3C"/>
    <w:rsid w:val="00240D60"/>
    <w:rsid w:val="0029066F"/>
    <w:rsid w:val="00294BF2"/>
    <w:rsid w:val="002D2C8D"/>
    <w:rsid w:val="002F30A9"/>
    <w:rsid w:val="003E6B19"/>
    <w:rsid w:val="00432539"/>
    <w:rsid w:val="00432C4E"/>
    <w:rsid w:val="00472A70"/>
    <w:rsid w:val="004D5781"/>
    <w:rsid w:val="00506D04"/>
    <w:rsid w:val="005233F9"/>
    <w:rsid w:val="00533909"/>
    <w:rsid w:val="0053649B"/>
    <w:rsid w:val="00544524"/>
    <w:rsid w:val="00563984"/>
    <w:rsid w:val="00597DA5"/>
    <w:rsid w:val="005B4280"/>
    <w:rsid w:val="005D77A0"/>
    <w:rsid w:val="00612B08"/>
    <w:rsid w:val="00637F0C"/>
    <w:rsid w:val="00644C97"/>
    <w:rsid w:val="006C6969"/>
    <w:rsid w:val="00723846"/>
    <w:rsid w:val="00753060"/>
    <w:rsid w:val="007644AE"/>
    <w:rsid w:val="0077710E"/>
    <w:rsid w:val="0078115B"/>
    <w:rsid w:val="0078754A"/>
    <w:rsid w:val="007B2C32"/>
    <w:rsid w:val="007C1BF2"/>
    <w:rsid w:val="00806205"/>
    <w:rsid w:val="00870981"/>
    <w:rsid w:val="008B5DB7"/>
    <w:rsid w:val="008C67AB"/>
    <w:rsid w:val="0096112A"/>
    <w:rsid w:val="00973BD8"/>
    <w:rsid w:val="009B0865"/>
    <w:rsid w:val="009E4D5A"/>
    <w:rsid w:val="009F2011"/>
    <w:rsid w:val="00A0589A"/>
    <w:rsid w:val="00A15360"/>
    <w:rsid w:val="00A27DB2"/>
    <w:rsid w:val="00A33696"/>
    <w:rsid w:val="00A679B8"/>
    <w:rsid w:val="00A94A11"/>
    <w:rsid w:val="00AA66E5"/>
    <w:rsid w:val="00AC569D"/>
    <w:rsid w:val="00B01D71"/>
    <w:rsid w:val="00B04E3C"/>
    <w:rsid w:val="00B262F0"/>
    <w:rsid w:val="00B42D2E"/>
    <w:rsid w:val="00B53DF4"/>
    <w:rsid w:val="00B649DF"/>
    <w:rsid w:val="00B81121"/>
    <w:rsid w:val="00BC1FA1"/>
    <w:rsid w:val="00BD0913"/>
    <w:rsid w:val="00C113F3"/>
    <w:rsid w:val="00C55564"/>
    <w:rsid w:val="00C63DBD"/>
    <w:rsid w:val="00C804DE"/>
    <w:rsid w:val="00C80FF9"/>
    <w:rsid w:val="00CA5404"/>
    <w:rsid w:val="00D26675"/>
    <w:rsid w:val="00D371C2"/>
    <w:rsid w:val="00D555BF"/>
    <w:rsid w:val="00D64993"/>
    <w:rsid w:val="00DF28F4"/>
    <w:rsid w:val="00E31B82"/>
    <w:rsid w:val="00E44B9D"/>
    <w:rsid w:val="00E55497"/>
    <w:rsid w:val="00E852D4"/>
    <w:rsid w:val="00EA4B08"/>
    <w:rsid w:val="00ED57E8"/>
    <w:rsid w:val="00ED7C6F"/>
    <w:rsid w:val="00F330AD"/>
    <w:rsid w:val="00F9092C"/>
    <w:rsid w:val="00F938A7"/>
    <w:rsid w:val="00FA035F"/>
    <w:rsid w:val="00FB3560"/>
    <w:rsid w:val="00FD03CC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DB87E99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7644AE"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table" w:styleId="TabloKlavuzu">
    <w:name w:val="Table Grid"/>
    <w:basedOn w:val="NormalTablo"/>
    <w:uiPriority w:val="59"/>
    <w:rsid w:val="000551DD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ralkYok">
    <w:name w:val="No Spacing"/>
    <w:uiPriority w:val="1"/>
    <w:qFormat/>
    <w:rsid w:val="000551DD"/>
    <w:pPr>
      <w:spacing w:after="0" w:line="240" w:lineRule="auto"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7644AE"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table" w:styleId="TabloKlavuzu">
    <w:name w:val="Table Grid"/>
    <w:basedOn w:val="NormalTablo"/>
    <w:uiPriority w:val="59"/>
    <w:rsid w:val="000551DD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ralkYok">
    <w:name w:val="No Spacing"/>
    <w:uiPriority w:val="1"/>
    <w:qFormat/>
    <w:rsid w:val="000551DD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is Teması">
  <a:themeElements>
    <a:clrScheme name="Ofis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is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is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35</TotalTime>
  <Pages>1</Pages>
  <Words>151</Words>
  <Characters>861</Characters>
  <Application>Microsoft Office Word</Application>
  <DocSecurity>0</DocSecurity>
  <Lines>7</Lines>
  <Paragraphs>2</Paragraphs>
  <ScaleCrop>false</ScaleCrop>
  <HeadingPairs>
    <vt:vector size="4" baseType="variant">
      <vt:variant>
        <vt:lpstr>Konu Başlığı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>HP</Company>
  <LinksUpToDate>false</LinksUpToDate>
  <CharactersWithSpaces>1010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hp</dc:creator>
  <cp:lastModifiedBy>user</cp:lastModifiedBy>
  <cp:revision>4</cp:revision>
  <cp:lastPrinted>2025-02-11T11:50:00Z</cp:lastPrinted>
  <dcterms:created xsi:type="dcterms:W3CDTF">2025-02-11T10:34:00Z</dcterms:created>
  <dcterms:modified xsi:type="dcterms:W3CDTF">2025-02-17T07:00:00Z</dcterms:modified>
</cp:coreProperties>
</file>